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B04" w:rsidRPr="00DB597C" w:rsidRDefault="00D62B02" w:rsidP="006E0B0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-994410</wp:posOffset>
            </wp:positionH>
            <wp:positionV relativeFrom="paragraph">
              <wp:posOffset>-624840</wp:posOffset>
            </wp:positionV>
            <wp:extent cx="7427328" cy="10506075"/>
            <wp:effectExtent l="0" t="0" r="2540" b="0"/>
            <wp:wrapNone/>
            <wp:docPr id="1" name="Рисунок 1" descr="C:\Users\user\Desktop\ГБ-19-1\Сканы ГБ-19\ФК\СИ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ГБ-19-1\Сканы ГБ-19\ФК\СИ1 001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7328" cy="1050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E0B04"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Проректор  по учебно-методической деятельности                                                        </w:t>
      </w:r>
    </w:p>
    <w:p w:rsidR="00DB597C" w:rsidRPr="00DB597C" w:rsidRDefault="00DB597C" w:rsidP="00DB597C">
      <w:pPr>
        <w:spacing w:after="0" w:line="240" w:lineRule="auto"/>
        <w:ind w:firstLine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__________________Г.А</w:t>
      </w:r>
      <w:r w:rsidR="00832081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Папуткова</w:t>
      </w:r>
      <w:proofErr w:type="spellEnd"/>
    </w:p>
    <w:p w:rsidR="00DB597C" w:rsidRPr="00DB597C" w:rsidRDefault="00DB597C" w:rsidP="00DB597C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«___»_____________20___г.</w:t>
      </w:r>
    </w:p>
    <w:p w:rsidR="00DB597C" w:rsidRPr="00DB597C" w:rsidRDefault="00DB597C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 w:rsidR="00C642E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726E1B" w:rsidRPr="00726E1B" w:rsidRDefault="00726E1B" w:rsidP="00726E1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26E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C82D09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Спортивные</w:t>
      </w:r>
      <w:r w:rsidRPr="00726E1B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 xml:space="preserve"> игры</w:t>
      </w:r>
      <w:r w:rsidRPr="00726E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E0B04" w:rsidRPr="000105F4" w:rsidRDefault="006E0B04" w:rsidP="006E0B0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05F4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Направления подготовки: </w:t>
      </w:r>
      <w:r w:rsidRPr="00B238D7">
        <w:rPr>
          <w:rFonts w:ascii="Times New Roman" w:eastAsia="Times New Roman" w:hAnsi="Times New Roman"/>
          <w:sz w:val="24"/>
          <w:szCs w:val="24"/>
          <w:lang w:eastAsia="ru-RU"/>
        </w:rPr>
        <w:t>44.03.05  Педагогическое образование (с двумя профилями подготовки)</w:t>
      </w:r>
    </w:p>
    <w:p w:rsidR="006E0B04" w:rsidRPr="000105F4" w:rsidRDefault="006E0B04" w:rsidP="006E0B0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05F4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0105F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Иностранный (английский) язык и Русский язык как иностранный, Биология и Химия, География и Биология.</w:t>
      </w:r>
    </w:p>
    <w:p w:rsidR="006E0B04" w:rsidRPr="000105F4" w:rsidRDefault="006E0B04" w:rsidP="006E0B0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05F4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очная </w:t>
      </w:r>
    </w:p>
    <w:p w:rsidR="006E0B04" w:rsidRDefault="006E0B04" w:rsidP="006E0B0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 – 0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D74B9" w:rsidRPr="00DB597C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2"/>
        <w:gridCol w:w="2171"/>
      </w:tblGrid>
      <w:tr w:rsidR="00ED74B9" w:rsidRPr="00DB597C" w:rsidTr="008844DA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4B9" w:rsidRPr="00DB597C" w:rsidRDefault="00ED74B9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Трудоемкость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4B9" w:rsidRPr="00DB597C" w:rsidRDefault="00ED74B9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8844DA" w:rsidRPr="00DB597C" w:rsidTr="008844DA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8844DA" w:rsidRPr="00DB597C" w:rsidTr="008844DA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онтактная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E05D06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8844DA" w:rsidRPr="00DB597C" w:rsidTr="008844DA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E05D06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8844DA" w:rsidRPr="00DB597C" w:rsidTr="008844DA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8844DA" w:rsidRPr="00DB597C" w:rsidTr="008844DA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E05D06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844DA" w:rsidRPr="00DB597C" w:rsidTr="006E0B04">
        <w:trPr>
          <w:trHeight w:hRule="exact" w:val="83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6E0B04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работа, Зачет</w:t>
            </w:r>
          </w:p>
        </w:tc>
      </w:tr>
    </w:tbl>
    <w:p w:rsidR="00ED74B9" w:rsidRPr="00DB597C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D74B9" w:rsidRDefault="00ED74B9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D74B9" w:rsidRDefault="00ED74B9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D74B9" w:rsidRDefault="00ED74B9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DB597C" w:rsidRDefault="00ED74B9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0F5A79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DB597C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 w:rsidR="00C642E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82D09">
        <w:rPr>
          <w:rFonts w:ascii="Times New Roman" w:eastAsia="Times New Roman" w:hAnsi="Times New Roman"/>
          <w:b/>
          <w:sz w:val="24"/>
          <w:szCs w:val="24"/>
          <w:lang w:eastAsia="ru-RU"/>
        </w:rPr>
        <w:t>«Спортивные</w:t>
      </w:r>
      <w:r w:rsidR="00733782" w:rsidRPr="00C47FA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игры»</w:t>
      </w:r>
      <w:r w:rsidR="0073378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разработана на основе:</w:t>
      </w:r>
    </w:p>
    <w:p w:rsidR="00832081" w:rsidRPr="0007146B" w:rsidRDefault="00D62B02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2240BF50" wp14:editId="28F83003">
            <wp:simplePos x="0" y="0"/>
            <wp:positionH relativeFrom="column">
              <wp:posOffset>-1042036</wp:posOffset>
            </wp:positionH>
            <wp:positionV relativeFrom="paragraph">
              <wp:posOffset>-857250</wp:posOffset>
            </wp:positionV>
            <wp:extent cx="7514867" cy="10629900"/>
            <wp:effectExtent l="0" t="0" r="0" b="0"/>
            <wp:wrapNone/>
            <wp:docPr id="2" name="Рисунок 2" descr="C:\Users\user\Desktop\ГБ-19-1\Сканы ГБ-19\ФК\СИ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ГБ-19-1\Сканы ГБ-19\ФК\СИ2 001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4867" cy="1062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6E0B04" w:rsidRDefault="006E0B04" w:rsidP="006E0B0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44.03.05 «Педагогическое образование» (с двумя профилями подготовки, утв. приказом Министерства науки и образования РФ от «22» февраля 2018 г. № 125.</w:t>
      </w:r>
      <w:proofErr w:type="gramEnd"/>
    </w:p>
    <w:p w:rsidR="006E0B04" w:rsidRPr="00A66BB6" w:rsidRDefault="006E0B04" w:rsidP="006E0B04">
      <w:pPr>
        <w:numPr>
          <w:ilvl w:val="0"/>
          <w:numId w:val="3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A66BB6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 утв.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приказом Минтруда России от </w:t>
      </w:r>
      <w:r w:rsidRPr="00A66BB6">
        <w:rPr>
          <w:rFonts w:ascii="Times New Roman" w:eastAsia="Times New Roman" w:hAnsi="Times New Roman"/>
          <w:sz w:val="24"/>
          <w:szCs w:val="24"/>
          <w:lang w:eastAsia="ru-RU"/>
        </w:rPr>
        <w:t xml:space="preserve"> «18» октября 2013 г. № 544н.</w:t>
      </w:r>
      <w:proofErr w:type="gramEnd"/>
    </w:p>
    <w:p w:rsidR="006E0B04" w:rsidRPr="00670490" w:rsidRDefault="006E0B04" w:rsidP="006E0B04">
      <w:pPr>
        <w:numPr>
          <w:ilvl w:val="0"/>
          <w:numId w:val="3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Учебных</w:t>
      </w:r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 xml:space="preserve"> план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ов</w:t>
      </w:r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направлению подготовки 44.03.05  Педагогическое образование, профил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238D7">
        <w:rPr>
          <w:rFonts w:ascii="Times New Roman" w:eastAsia="Times New Roman" w:hAnsi="Times New Roman"/>
          <w:sz w:val="24"/>
          <w:szCs w:val="24"/>
          <w:lang w:eastAsia="ru-RU"/>
        </w:rPr>
        <w:t>Иностранный (английский) язык и Русский язык как иностранный, Биологи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 и Химия, География и Биология</w:t>
      </w:r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 xml:space="preserve">, утв. решением Ученого совета НГПУ им. </w:t>
      </w:r>
      <w:proofErr w:type="spellStart"/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«22</w:t>
      </w:r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февраля</w:t>
      </w:r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 xml:space="preserve"> 2019, протокол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76994" w:rsidRPr="006D012A" w:rsidRDefault="00A76994" w:rsidP="00E05D06">
      <w:pPr>
        <w:spacing w:before="120" w:after="120" w:line="240" w:lineRule="auto"/>
        <w:ind w:left="71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6994" w:rsidRDefault="00A76994" w:rsidP="00A76994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A76994" w:rsidRDefault="00A76994" w:rsidP="00A76994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A76994" w:rsidRDefault="00A76994" w:rsidP="00A76994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A76994" w:rsidRDefault="00A76994" w:rsidP="00A76994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Программу состави</w:t>
      </w:r>
      <w:proofErr w:type="gramStart"/>
      <w:r>
        <w:rPr>
          <w:rFonts w:ascii="Times New Roman" w:eastAsia="Times New Roman" w:hAnsi="Times New Roman"/>
          <w:sz w:val="24"/>
          <w:lang w:eastAsia="ru-RU"/>
        </w:rPr>
        <w:t>л(</w:t>
      </w:r>
      <w:proofErr w:type="gramEnd"/>
      <w:r>
        <w:rPr>
          <w:rFonts w:ascii="Times New Roman" w:eastAsia="Times New Roman" w:hAnsi="Times New Roman"/>
          <w:sz w:val="24"/>
          <w:lang w:eastAsia="ru-RU"/>
        </w:rPr>
        <w:t>а)_</w:t>
      </w:r>
      <w:r>
        <w:rPr>
          <w:rFonts w:ascii="Times New Roman" w:eastAsia="Times New Roman" w:hAnsi="Times New Roman"/>
          <w:sz w:val="24"/>
          <w:u w:val="single"/>
          <w:lang w:eastAsia="ru-RU"/>
        </w:rPr>
        <w:t>старший преподаватель Седов И. А.</w:t>
      </w:r>
      <w:r>
        <w:rPr>
          <w:rFonts w:ascii="Times New Roman" w:eastAsia="Times New Roman" w:hAnsi="Times New Roman"/>
          <w:sz w:val="24"/>
          <w:lang w:eastAsia="ru-RU"/>
        </w:rPr>
        <w:t>________________________</w:t>
      </w:r>
    </w:p>
    <w:p w:rsidR="00E05D06" w:rsidRDefault="00A76994" w:rsidP="00E05D06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ab/>
      </w:r>
    </w:p>
    <w:p w:rsidR="00E05D06" w:rsidRDefault="00E05D06" w:rsidP="00E05D06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5D06" w:rsidRDefault="00E05D06" w:rsidP="00E05D06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5D06" w:rsidRDefault="00E05D06" w:rsidP="00E05D06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5D06" w:rsidRDefault="00E05D06" w:rsidP="00E05D06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кафедры физической культуры  (пр. № 5 от «23» января  2019 г.)</w:t>
      </w:r>
    </w:p>
    <w:p w:rsidR="00E05D06" w:rsidRDefault="00E05D06" w:rsidP="00E05D06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Зав. кафедрой А. Б. Смирнов /_________________________/</w:t>
      </w:r>
    </w:p>
    <w:p w:rsidR="00832081" w:rsidRPr="00832081" w:rsidRDefault="00832081" w:rsidP="0083208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2081" w:rsidRPr="00832081" w:rsidRDefault="00832081" w:rsidP="0083208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2081" w:rsidRPr="00832081" w:rsidRDefault="00832081" w:rsidP="0083208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>СОГЛАСОВАНО</w:t>
      </w: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отдела управления </w:t>
      </w: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образовательными программами ____________________________/ </w:t>
      </w:r>
      <w:proofErr w:type="spellStart"/>
      <w:r w:rsidR="006E0B04">
        <w:rPr>
          <w:rFonts w:ascii="Times New Roman" w:eastAsia="Times New Roman" w:hAnsi="Times New Roman"/>
          <w:sz w:val="24"/>
          <w:szCs w:val="24"/>
          <w:lang w:eastAsia="ru-RU"/>
        </w:rPr>
        <w:t>Н.И.Фомина</w:t>
      </w:r>
      <w:proofErr w:type="spellEnd"/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 xml:space="preserve"> /</w:t>
      </w: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>«____»_______________20___ г.</w:t>
      </w: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учебно-методического управления _________________/ </w:t>
      </w:r>
      <w:proofErr w:type="spellStart"/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>И.Ф.Фильченкова</w:t>
      </w:r>
      <w:proofErr w:type="spellEnd"/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 xml:space="preserve"> /</w:t>
      </w: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>«____»_______________20___ г.</w:t>
      </w:r>
    </w:p>
    <w:p w:rsidR="00FF1D48" w:rsidRDefault="00832081" w:rsidP="006E0B04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6E0B04" w:rsidRDefault="006E0B04" w:rsidP="006E0B0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Цели и задачи</w:t>
      </w:r>
    </w:p>
    <w:p w:rsidR="006E0B04" w:rsidRPr="00C867A4" w:rsidRDefault="006E0B04" w:rsidP="006E0B0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формирование знаний, умений и навыков личности и способности направленного использования разнообразных сре</w:t>
      </w:r>
      <w:proofErr w:type="gramStart"/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дств сп</w:t>
      </w:r>
      <w:proofErr w:type="gramEnd"/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ортивных и подвижных игр, для сохранения и укрепления здоровья, улучшения физической подготовки и самоподготовки к будущей жизни и профессиональной деятельности.</w:t>
      </w:r>
    </w:p>
    <w:p w:rsidR="006E0B04" w:rsidRPr="00C867A4" w:rsidRDefault="006E0B04" w:rsidP="006E0B04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867A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:rsidR="006E0B04" w:rsidRPr="00C867A4" w:rsidRDefault="006E0B04" w:rsidP="006E0B0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сформировать у студентов систему знаний, составляющих основу современной теории и методики спортивных и подвижных игр;</w:t>
      </w:r>
    </w:p>
    <w:p w:rsidR="006E0B04" w:rsidRPr="00C867A4" w:rsidRDefault="006E0B04" w:rsidP="006E0B0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содействовать развитию у студентов психофизических качеств, необходимых для успешного овладения техническими и тактическими приемами;</w:t>
      </w:r>
    </w:p>
    <w:p w:rsidR="006E0B04" w:rsidRPr="00C867A4" w:rsidRDefault="006E0B04" w:rsidP="006E0B0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обеспечить освоение студентами методики обучения технике и тактике в спортивных играх, а также методики их преподавания в различных звеньях системы физического воспитания, включая организацию и проведение соревнований;</w:t>
      </w:r>
    </w:p>
    <w:p w:rsidR="006E0B04" w:rsidRPr="00C867A4" w:rsidRDefault="006E0B04" w:rsidP="006E0B04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6E0B04" w:rsidRPr="00C867A4" w:rsidRDefault="006E0B04" w:rsidP="006E0B04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F1D48" w:rsidRDefault="00FF1D48" w:rsidP="00FF1D48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6E0B04" w:rsidRDefault="006E0B04" w:rsidP="006E0B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Цикл (раздел) </w:t>
      </w:r>
      <w:r w:rsidRPr="00D063A0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ОПОП:</w:t>
      </w:r>
      <w:r w:rsidRPr="00D063A0">
        <w:rPr>
          <w:color w:val="000000" w:themeColor="text1"/>
        </w:rPr>
        <w:t xml:space="preserve"> </w:t>
      </w:r>
      <w:r w:rsidRPr="00D063A0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Б</w:t>
      </w:r>
      <w:proofErr w:type="gramStart"/>
      <w:r w:rsidRPr="00D063A0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1</w:t>
      </w:r>
      <w:proofErr w:type="gramEnd"/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.В.ДВ.01.04</w:t>
      </w: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FF1D48" w:rsidRDefault="00FF1D48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FF1D48" w:rsidRDefault="00FF1D48" w:rsidP="00FF1D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FF1D48" w:rsidRPr="00431C41" w:rsidRDefault="00FF1D48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FF1D48" w:rsidRPr="00431C41" w:rsidRDefault="00996B12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О</w:t>
      </w:r>
      <w:r w:rsidR="00FF1D48">
        <w:rPr>
          <w:rFonts w:ascii="Times New Roman" w:eastAsia="Times New Roman" w:hAnsi="Times New Roman"/>
          <w:bCs/>
          <w:sz w:val="24"/>
          <w:szCs w:val="24"/>
          <w:lang w:eastAsia="ru-RU"/>
        </w:rPr>
        <w:t>сновная гимнастика</w:t>
      </w:r>
    </w:p>
    <w:p w:rsidR="00FF1D48" w:rsidRPr="00431C41" w:rsidRDefault="00FF1D48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FF1D48" w:rsidRDefault="00FF1D48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6E0B04" w:rsidRDefault="006E0B04" w:rsidP="006E0B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дисциплины:</w:t>
      </w:r>
      <w:proofErr w:type="gramEnd"/>
    </w:p>
    <w:p w:rsidR="006E0B04" w:rsidRDefault="006E0B04" w:rsidP="006E0B04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996B12" w:rsidRDefault="00996B12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FF1D48" w:rsidRDefault="00FF1D48" w:rsidP="00FF1D48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773" w:type="pct"/>
        <w:tblLayout w:type="fixed"/>
        <w:tblLook w:val="04A0" w:firstRow="1" w:lastRow="0" w:firstColumn="1" w:lastColumn="0" w:noHBand="0" w:noVBand="1"/>
      </w:tblPr>
      <w:tblGrid>
        <w:gridCol w:w="2045"/>
        <w:gridCol w:w="3496"/>
        <w:gridCol w:w="1193"/>
        <w:gridCol w:w="2401"/>
      </w:tblGrid>
      <w:tr w:rsidR="006E0B04" w:rsidTr="006E0B04">
        <w:trPr>
          <w:trHeight w:val="236"/>
        </w:trPr>
        <w:tc>
          <w:tcPr>
            <w:tcW w:w="2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0B04" w:rsidRDefault="006E0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0B04" w:rsidRDefault="006E0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0B04" w:rsidRDefault="006E0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0B04" w:rsidRDefault="006E0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E0B04" w:rsidTr="006E0B04">
        <w:trPr>
          <w:trHeight w:val="203"/>
        </w:trPr>
        <w:tc>
          <w:tcPr>
            <w:tcW w:w="2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0B04" w:rsidRDefault="006E0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0B04" w:rsidRDefault="006E0B0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E0B04" w:rsidRDefault="006E0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6E0B04" w:rsidRDefault="006E0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0B04" w:rsidRDefault="006E0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6E0B04" w:rsidTr="006E0B04">
        <w:trPr>
          <w:trHeight w:val="203"/>
        </w:trPr>
        <w:tc>
          <w:tcPr>
            <w:tcW w:w="2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0B04" w:rsidRDefault="006E0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0B04" w:rsidRDefault="006E0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необходимый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уровень физических кондиций для самореализации в профессиональной деятельности.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E0B04" w:rsidRDefault="006E0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УК-7.2</w:t>
            </w:r>
          </w:p>
          <w:p w:rsidR="006E0B04" w:rsidRDefault="006E0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0B04" w:rsidRDefault="006E0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Контрольные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нормативы, тесты</w:t>
            </w:r>
          </w:p>
        </w:tc>
      </w:tr>
    </w:tbl>
    <w:p w:rsidR="00733782" w:rsidRPr="00733782" w:rsidRDefault="00733782" w:rsidP="00FF1D48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73378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733782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72"/>
        <w:gridCol w:w="830"/>
        <w:gridCol w:w="829"/>
        <w:gridCol w:w="1378"/>
        <w:gridCol w:w="1203"/>
        <w:gridCol w:w="1148"/>
      </w:tblGrid>
      <w:tr w:rsidR="00733782" w:rsidRPr="00733782" w:rsidTr="00A47060">
        <w:trPr>
          <w:trHeight w:val="203"/>
        </w:trPr>
        <w:tc>
          <w:tcPr>
            <w:tcW w:w="39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33782" w:rsidRPr="00733782" w:rsidTr="00A47060">
        <w:trPr>
          <w:trHeight w:val="533"/>
        </w:trPr>
        <w:tc>
          <w:tcPr>
            <w:tcW w:w="397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4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C867A4" w:rsidRDefault="00733782" w:rsidP="00606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="00A4706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606A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ОФП и СФП в спортивных играх</w:t>
            </w:r>
            <w:r w:rsidR="00A4706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606A54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Общая физическая подготовка </w:t>
            </w:r>
            <w:proofErr w:type="spellStart"/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спортигровика</w:t>
            </w:r>
            <w:proofErr w:type="spellEnd"/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Средства ОФП.</w:t>
            </w:r>
            <w:r w:rsidR="00C71C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Подвижные игры.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606A54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использования средств СФП в различных спортивных играх.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733782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Техника владения мячом (баскетбол).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приема и передачи мяча (в движении, стоя) от груди, из-за головы, с отскоком от пола.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Выполнение технического элемента - бросок со штрафной линии.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Техника владения мячом (волейбол).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Техника выполнения приема мяча двумя руками сверху/снизу над собой.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Техника приема и передачи мяча в парах (сверху, снизу).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0B68C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="000B68C9"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Техника владения мячом (</w:t>
            </w:r>
            <w:r w:rsidR="000B68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мини-футбол</w:t>
            </w:r>
            <w:r w:rsidR="000B68C9"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A4706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Техника 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ведения мяча и дриблинга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A4706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ударов по мячу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Варианты приема и остановки мяча.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EC7D2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C7D2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Учебно-тренировочный.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EC7D2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D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Учебно-тренировочная, двусторонняя игра. Судейство учебно-тренировочной игры.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E05D06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E0481B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47060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060" w:rsidRPr="00EC7D22" w:rsidRDefault="00A47060" w:rsidP="00606A54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 Правила соревнований. Жесты судей.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60" w:rsidRPr="00733782" w:rsidRDefault="00E05D06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E0481B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E0481B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867A4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67A4" w:rsidRPr="00C867A4" w:rsidRDefault="00C867A4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67A4" w:rsidRPr="00733782" w:rsidRDefault="00E05D06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E05D06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606A54" w:rsidRDefault="00606A54" w:rsidP="00C71CD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33782" w:rsidRPr="00733782" w:rsidRDefault="00733782" w:rsidP="00C867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733782" w:rsidRPr="00733782" w:rsidRDefault="00733782" w:rsidP="007337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13BC2" w:rsidRDefault="00513BC2" w:rsidP="000B68C9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="000B68C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6E0B04" w:rsidRDefault="006E0B04" w:rsidP="006E0B04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6E0B04" w:rsidRDefault="006E0B04" w:rsidP="006E0B04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 курс, 2 семестр</w:t>
      </w:r>
    </w:p>
    <w:tbl>
      <w:tblPr>
        <w:tblStyle w:val="210"/>
        <w:tblW w:w="96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6E0B04" w:rsidTr="006E0B04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6E0B04" w:rsidTr="006E0B04">
        <w:trPr>
          <w:trHeight w:val="690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B04" w:rsidRDefault="006E0B04" w:rsidP="00C72D79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B04" w:rsidRDefault="006E0B04" w:rsidP="00C72D79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B04" w:rsidRDefault="006E0B04" w:rsidP="00C72D79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B04" w:rsidRDefault="006E0B04" w:rsidP="00C72D79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B04" w:rsidRDefault="006E0B04" w:rsidP="00C72D79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B04" w:rsidRDefault="006E0B04" w:rsidP="00C72D79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6E0B04" w:rsidTr="006E0B04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6E0B04" w:rsidTr="006E0B04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карточки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6E0B04" w:rsidTr="006E0B04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6E0B04" w:rsidTr="006E0B04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6E0B04" w:rsidTr="006E0B04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6E0B04" w:rsidTr="006E0B04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6E0B04" w:rsidTr="006E0B04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04" w:rsidRDefault="006E0B04" w:rsidP="00C72D7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04" w:rsidRDefault="006E0B04" w:rsidP="00C72D79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6E0B04" w:rsidRDefault="006E0B04" w:rsidP="006E0B0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Arial Unicode MS"/>
          <w:b/>
          <w:bCs/>
          <w:color w:val="000000"/>
        </w:rPr>
      </w:pPr>
    </w:p>
    <w:p w:rsidR="006E0B04" w:rsidRDefault="006E0B04" w:rsidP="006E0B04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6E0B04" w:rsidRDefault="006E0B04" w:rsidP="006E0B04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3 семестр</w:t>
      </w:r>
    </w:p>
    <w:tbl>
      <w:tblPr>
        <w:tblStyle w:val="210"/>
        <w:tblW w:w="96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1"/>
        <w:gridCol w:w="1983"/>
        <w:gridCol w:w="1983"/>
        <w:gridCol w:w="1558"/>
        <w:gridCol w:w="992"/>
        <w:gridCol w:w="1027"/>
        <w:gridCol w:w="850"/>
        <w:gridCol w:w="816"/>
      </w:tblGrid>
      <w:tr w:rsidR="006E0B04" w:rsidTr="006E0B04">
        <w:trPr>
          <w:trHeight w:val="690"/>
        </w:trPr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6E0B04" w:rsidTr="006E0B04">
        <w:trPr>
          <w:trHeight w:val="690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B04" w:rsidRDefault="006E0B04" w:rsidP="00C72D79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B04" w:rsidRDefault="006E0B04" w:rsidP="00C72D79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B04" w:rsidRDefault="006E0B04" w:rsidP="00C72D79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B04" w:rsidRDefault="006E0B04" w:rsidP="00C72D79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B04" w:rsidRDefault="006E0B04" w:rsidP="00C72D79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B04" w:rsidRDefault="006E0B04" w:rsidP="00C72D79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6E0B04" w:rsidTr="006E0B04"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6E0B04" w:rsidTr="006E0B04"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разминочных упражнений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6E0B04" w:rsidTr="006E0B04"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Проведение </w:t>
            </w:r>
            <w:r>
              <w:rPr>
                <w:rFonts w:ascii="Times New Roman" w:hAnsi="Times New Roman"/>
              </w:rPr>
              <w:lastRenderedPageBreak/>
              <w:t>комплекса ОРУ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 xml:space="preserve">Дидактическая </w:t>
            </w:r>
            <w:r>
              <w:rPr>
                <w:rFonts w:ascii="Times New Roman" w:eastAsia="Times New Roman" w:hAnsi="Times New Roman"/>
              </w:rPr>
              <w:lastRenderedPageBreak/>
              <w:t>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6E0B04" w:rsidTr="006E0B04"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6E0B04" w:rsidTr="006E0B04"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6E0B04" w:rsidTr="006E0B04"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6E0B04" w:rsidTr="006E0B04"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04" w:rsidRDefault="006E0B04" w:rsidP="00C72D7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04" w:rsidRDefault="006E0B04" w:rsidP="00C72D79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6E0B04" w:rsidRDefault="006E0B04" w:rsidP="006E0B04">
      <w:pPr>
        <w:jc w:val="center"/>
        <w:rPr>
          <w:rFonts w:ascii="Times New Roman" w:eastAsia="Times New Roman" w:hAnsi="Times New Roman" w:cs="Arial Unicode MS"/>
          <w:b/>
          <w:color w:val="000000"/>
        </w:rPr>
      </w:pPr>
    </w:p>
    <w:p w:rsidR="006E0B04" w:rsidRDefault="006E0B04" w:rsidP="006E0B04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6E0B04" w:rsidRDefault="006E0B04" w:rsidP="006E0B04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4 семестр</w:t>
      </w:r>
    </w:p>
    <w:tbl>
      <w:tblPr>
        <w:tblStyle w:val="210"/>
        <w:tblW w:w="96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6E0B04" w:rsidTr="006E0B04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6E0B04" w:rsidTr="006E0B04">
        <w:trPr>
          <w:trHeight w:val="690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B04" w:rsidRDefault="006E0B04" w:rsidP="00C72D79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B04" w:rsidRDefault="006E0B04" w:rsidP="00C72D79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B04" w:rsidRDefault="006E0B04" w:rsidP="00C72D79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B04" w:rsidRDefault="006E0B04" w:rsidP="00C72D79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B04" w:rsidRDefault="006E0B04" w:rsidP="00C72D79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B04" w:rsidRDefault="006E0B04" w:rsidP="00C72D79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6E0B04" w:rsidTr="006E0B04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6E0B04" w:rsidTr="006E0B04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разминки для конкретного вида спортивных игр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6E0B04" w:rsidTr="006E0B04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специальной разминки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6E0B04" w:rsidTr="006E0B04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6E0B04" w:rsidTr="006E0B04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6E0B04" w:rsidTr="006E0B04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6E0B04" w:rsidTr="006E0B04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04" w:rsidRDefault="006E0B04" w:rsidP="00C72D7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04" w:rsidRDefault="006E0B04" w:rsidP="00C72D79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6E0B04" w:rsidRDefault="006E0B04" w:rsidP="006E0B04">
      <w:pPr>
        <w:rPr>
          <w:rFonts w:ascii="Times New Roman" w:eastAsia="Times New Roman" w:hAnsi="Times New Roman"/>
          <w:b/>
        </w:rPr>
      </w:pPr>
    </w:p>
    <w:p w:rsidR="006E0B04" w:rsidRDefault="006E0B04" w:rsidP="006E0B04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6E0B04" w:rsidRDefault="006E0B04" w:rsidP="006E0B04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5 семестр</w:t>
      </w:r>
    </w:p>
    <w:tbl>
      <w:tblPr>
        <w:tblStyle w:val="210"/>
        <w:tblW w:w="96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6E0B04" w:rsidTr="006E0B04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Баллы за конкретное </w:t>
            </w:r>
            <w:r>
              <w:rPr>
                <w:rFonts w:ascii="Times New Roman" w:eastAsia="Times New Roman" w:hAnsi="Times New Roman"/>
              </w:rPr>
              <w:lastRenderedPageBreak/>
              <w:t>задание</w:t>
            </w:r>
          </w:p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 xml:space="preserve">Число заданий за </w:t>
            </w:r>
            <w:r>
              <w:rPr>
                <w:rFonts w:ascii="Times New Roman" w:eastAsia="Times New Roman" w:hAnsi="Times New Roman"/>
              </w:rPr>
              <w:lastRenderedPageBreak/>
              <w:t>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Баллы</w:t>
            </w:r>
          </w:p>
        </w:tc>
      </w:tr>
      <w:tr w:rsidR="006E0B04" w:rsidTr="006E0B04">
        <w:trPr>
          <w:trHeight w:val="690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B04" w:rsidRDefault="006E0B04" w:rsidP="00C72D79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B04" w:rsidRDefault="006E0B04" w:rsidP="00C72D79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B04" w:rsidRDefault="006E0B04" w:rsidP="00C72D79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B04" w:rsidRDefault="006E0B04" w:rsidP="00C72D79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B04" w:rsidRDefault="006E0B04" w:rsidP="00C72D79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B04" w:rsidRDefault="006E0B04" w:rsidP="00C72D79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6E0B04" w:rsidTr="006E0B04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6E0B04" w:rsidTr="006E0B04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конспекта учебно-тренировочного занятия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6E0B04" w:rsidTr="006E0B04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Организация занятия по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6E0B04" w:rsidTr="006E0B04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6E0B04" w:rsidTr="006E0B04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6E0B04" w:rsidTr="006E0B04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6E0B04" w:rsidTr="006E0B04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04" w:rsidRDefault="006E0B04" w:rsidP="00C72D7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04" w:rsidRDefault="006E0B04" w:rsidP="00C72D79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6E0B04" w:rsidRDefault="006E0B04" w:rsidP="006E0B0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Arial Unicode MS"/>
          <w:b/>
          <w:bCs/>
          <w:color w:val="000000"/>
        </w:rPr>
      </w:pPr>
    </w:p>
    <w:p w:rsidR="006E0B04" w:rsidRDefault="006E0B04" w:rsidP="006E0B04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6E0B04" w:rsidRDefault="006E0B04" w:rsidP="006E0B04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6 семестр</w:t>
      </w:r>
    </w:p>
    <w:tbl>
      <w:tblPr>
        <w:tblStyle w:val="210"/>
        <w:tblW w:w="96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6E0B04" w:rsidTr="006E0B04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6E0B04" w:rsidTr="006E0B04">
        <w:trPr>
          <w:trHeight w:val="690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B04" w:rsidRDefault="006E0B04" w:rsidP="00C72D79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B04" w:rsidRDefault="006E0B04" w:rsidP="00C72D79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B04" w:rsidRDefault="006E0B04" w:rsidP="00C72D79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B04" w:rsidRDefault="006E0B04" w:rsidP="00C72D79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B04" w:rsidRDefault="006E0B04" w:rsidP="00C72D79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B04" w:rsidRDefault="006E0B04" w:rsidP="00C72D79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6E0B04" w:rsidTr="006E0B04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6E0B04" w:rsidTr="006E0B04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положения о соревнованиях по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6E0B04" w:rsidTr="006E0B04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Участие в судействе спортивной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6E0B04" w:rsidTr="006E0B04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6E0B04" w:rsidTr="006E0B04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6E0B04" w:rsidTr="006E0B04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6E0B04" w:rsidTr="006E0B04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04" w:rsidRDefault="006E0B04" w:rsidP="00C72D7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04" w:rsidRDefault="006E0B04" w:rsidP="00C72D79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B04" w:rsidRDefault="006E0B04" w:rsidP="00C72D7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A2AEC" w:rsidRPr="004A2AEC" w:rsidRDefault="008844DA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color w:val="000000"/>
          <w:sz w:val="24"/>
          <w:szCs w:val="24"/>
        </w:rPr>
        <w:tab/>
      </w:r>
      <w:r w:rsidR="004A2AEC">
        <w:rPr>
          <w:rFonts w:ascii="Times New Roman" w:hAnsi="Times New Roman"/>
          <w:color w:val="000000"/>
          <w:sz w:val="24"/>
          <w:szCs w:val="24"/>
        </w:rPr>
        <w:t xml:space="preserve">1. </w:t>
      </w:r>
      <w:proofErr w:type="spellStart"/>
      <w:r w:rsidR="004A2AEC" w:rsidRPr="004A2AEC">
        <w:rPr>
          <w:rFonts w:ascii="Times New Roman" w:hAnsi="Times New Roman"/>
          <w:color w:val="000000"/>
          <w:sz w:val="24"/>
          <w:szCs w:val="24"/>
        </w:rPr>
        <w:t>Адейеми</w:t>
      </w:r>
      <w:proofErr w:type="spellEnd"/>
      <w:r w:rsidR="004A2AEC" w:rsidRPr="004A2AEC">
        <w:rPr>
          <w:rFonts w:ascii="Times New Roman" w:hAnsi="Times New Roman"/>
          <w:color w:val="000000"/>
          <w:sz w:val="24"/>
          <w:szCs w:val="24"/>
        </w:rPr>
        <w:t xml:space="preserve"> Д. П., Сулейманова О. Н.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ab/>
        <w:t>Баскетбол: основы обучения техническим приемам игры в нападении: учебно-методическое пособие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ab/>
        <w:t xml:space="preserve">Екатеринбург: Издательство Уральского университета, 2014, http://biblioclub.ru/index.php? </w:t>
      </w:r>
      <w:proofErr w:type="spellStart"/>
      <w:r w:rsidR="004A2AEC" w:rsidRPr="004A2AEC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="004A2AEC" w:rsidRPr="004A2AEC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="004A2AEC" w:rsidRPr="004A2AEC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="004A2AEC" w:rsidRPr="004A2AEC">
        <w:rPr>
          <w:rFonts w:ascii="Times New Roman" w:hAnsi="Times New Roman"/>
          <w:color w:val="000000"/>
          <w:sz w:val="24"/>
          <w:szCs w:val="24"/>
        </w:rPr>
        <w:t>=275631</w:t>
      </w:r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2. </w:t>
      </w:r>
      <w:r w:rsidRPr="004A2AEC">
        <w:rPr>
          <w:rFonts w:ascii="Times New Roman" w:hAnsi="Times New Roman"/>
          <w:color w:val="000000"/>
          <w:sz w:val="24"/>
          <w:szCs w:val="24"/>
        </w:rPr>
        <w:t xml:space="preserve">Фомин Е. В.,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Булыкина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 xml:space="preserve"> Л. В.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Волейбол: нача</w:t>
      </w:r>
      <w:r>
        <w:rPr>
          <w:rFonts w:ascii="Times New Roman" w:hAnsi="Times New Roman"/>
          <w:color w:val="000000"/>
          <w:sz w:val="24"/>
          <w:szCs w:val="24"/>
        </w:rPr>
        <w:t xml:space="preserve">льное обучение: учебное пособие </w:t>
      </w:r>
      <w:r w:rsidRPr="004A2AEC">
        <w:rPr>
          <w:rFonts w:ascii="Times New Roman" w:hAnsi="Times New Roman"/>
          <w:color w:val="000000"/>
          <w:sz w:val="24"/>
          <w:szCs w:val="24"/>
        </w:rPr>
        <w:t xml:space="preserve">Москва: Спорт, 2015, http://biblioclub.ru/index.php?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>=430415</w:t>
      </w:r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3. </w:t>
      </w:r>
      <w:r w:rsidRPr="004A2AEC">
        <w:rPr>
          <w:rFonts w:ascii="Times New Roman" w:hAnsi="Times New Roman"/>
          <w:color w:val="000000"/>
          <w:sz w:val="24"/>
          <w:szCs w:val="24"/>
        </w:rPr>
        <w:t xml:space="preserve">Губа В. П.,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Лексаков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 xml:space="preserve"> А. В.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Теория и методика футбола: учебник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 xml:space="preserve">Москва: Спорт, 2015, http://biblioclub.ru/index.php?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>=430456</w:t>
      </w:r>
    </w:p>
    <w:p w:rsidR="008844DA" w:rsidRPr="00153EB5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4. </w:t>
      </w:r>
      <w:r w:rsidRPr="004A2AEC">
        <w:rPr>
          <w:rFonts w:ascii="Times New Roman" w:hAnsi="Times New Roman"/>
          <w:color w:val="000000"/>
          <w:sz w:val="24"/>
          <w:szCs w:val="24"/>
        </w:rPr>
        <w:t xml:space="preserve">Рыбакова Е. В.,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Голомысова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 xml:space="preserve"> С. Н.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Подвижные игры в тренировке волейболистов: учебн</w:t>
      </w:r>
      <w:proofErr w:type="gramStart"/>
      <w:r w:rsidRPr="004A2AEC">
        <w:rPr>
          <w:rFonts w:ascii="Times New Roman" w:hAnsi="Times New Roman"/>
          <w:color w:val="000000"/>
          <w:sz w:val="24"/>
          <w:szCs w:val="24"/>
        </w:rPr>
        <w:t>о-</w:t>
      </w:r>
      <w:proofErr w:type="gramEnd"/>
      <w:r w:rsidRPr="004A2AEC">
        <w:rPr>
          <w:rFonts w:ascii="Times New Roman" w:hAnsi="Times New Roman"/>
          <w:color w:val="000000"/>
          <w:sz w:val="24"/>
          <w:szCs w:val="24"/>
        </w:rPr>
        <w:t xml:space="preserve"> методическое пособие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 xml:space="preserve">Йошкар-Ола: ПГТУ, 2016, http://biblioclub.ru/index.php?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>=459507</w:t>
      </w:r>
    </w:p>
    <w:p w:rsidR="00C867A4" w:rsidRDefault="004A2AEC" w:rsidP="005962F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8844DA" w:rsidRPr="00153EB5">
        <w:rPr>
          <w:rFonts w:ascii="Times New Roman" w:hAnsi="Times New Roman"/>
        </w:rPr>
        <w:t xml:space="preserve">. </w:t>
      </w:r>
      <w:proofErr w:type="spellStart"/>
      <w:r w:rsidR="008844DA" w:rsidRPr="00153EB5">
        <w:rPr>
          <w:rFonts w:ascii="Times New Roman" w:hAnsi="Times New Roman"/>
          <w:color w:val="000000"/>
          <w:sz w:val="24"/>
          <w:szCs w:val="24"/>
        </w:rPr>
        <w:t>Фохтин</w:t>
      </w:r>
      <w:proofErr w:type="spellEnd"/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В. Г.  </w:t>
      </w:r>
      <w:r w:rsidR="008844DA"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</w:t>
      </w:r>
      <w:proofErr w:type="spellStart"/>
      <w:r w:rsidR="008844DA" w:rsidRPr="00153EB5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="008844DA" w:rsidRPr="00153EB5">
        <w:rPr>
          <w:rFonts w:ascii="Times New Roman" w:hAnsi="Times New Roman"/>
          <w:color w:val="000000"/>
          <w:sz w:val="24"/>
          <w:szCs w:val="24"/>
        </w:rPr>
        <w:t>-Медиа, 2016.</w:t>
      </w:r>
    </w:p>
    <w:p w:rsidR="005962F5" w:rsidRPr="005962F5" w:rsidRDefault="005962F5" w:rsidP="005962F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844DA" w:rsidRPr="00153EB5" w:rsidRDefault="004A2AEC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44DA" w:rsidRPr="00153EB5" w:rsidRDefault="008844DA" w:rsidP="008844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  <w:t>1. Баскетбол: Теория и методика обучения: учеб</w:t>
      </w:r>
      <w:proofErr w:type="gramStart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proofErr w:type="gramStart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особие для  студентов высших учебных заведений / Д. И. </w:t>
      </w:r>
      <w:proofErr w:type="spellStart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Нестеровский</w:t>
      </w:r>
      <w:proofErr w:type="spellEnd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.- 5-е изд., стер.  – М.: Издательский центр «Академия», 2010. – 336 с.</w:t>
      </w:r>
    </w:p>
    <w:p w:rsidR="008844DA" w:rsidRPr="003B1669" w:rsidRDefault="006C0E95" w:rsidP="008844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1" w:history="1">
        <w:r w:rsidR="005962F5" w:rsidRPr="003B1669">
          <w:rPr>
            <w:rStyle w:val="af5"/>
            <w:rFonts w:ascii="Times New Roman" w:eastAsia="Times New Roman" w:hAnsi="Times New Roman"/>
            <w:color w:val="auto"/>
            <w:sz w:val="24"/>
            <w:szCs w:val="24"/>
            <w:lang w:eastAsia="ru-RU"/>
          </w:rPr>
          <w:t>http://www.academia-moscow.ru/ftp_share/_books/fragments/fragment_15880.pdf</w:t>
        </w:r>
      </w:hyperlink>
    </w:p>
    <w:p w:rsidR="005962F5" w:rsidRPr="00153EB5" w:rsidRDefault="005962F5" w:rsidP="005962F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Виленский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М.Я., Горшков А.Г.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 и здоровый образ жизни студента: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вузов:допуще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М-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науки РФ 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Москва: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8844DA" w:rsidRPr="00153EB5" w:rsidRDefault="005962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Коваль В.И. Гигиена физического воспитания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з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аведений/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В.И.Коваль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Т.А.Родионова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- М. – «Академия», 2010. – 320 с.</w:t>
      </w:r>
    </w:p>
    <w:p w:rsidR="008844DA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4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Мамбетов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З. Ж.,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Аматов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С.А. Атлетическая гимнастика Учебное пособие - Каракол:, 2010. - 89 с.</w:t>
      </w:r>
      <w:r w:rsidR="004A2A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12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5962F5" w:rsidRPr="00153EB5" w:rsidRDefault="005962F5" w:rsidP="005962F5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Масалова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О.Ю.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культура:педагогические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основы ценностного отношения к здоровью: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вузов,обуч-ся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напр.050700 "Педагогика":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рек</w:t>
      </w:r>
      <w:proofErr w:type="gram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.У</w:t>
      </w:r>
      <w:proofErr w:type="gram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МО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спец.пед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. образования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8844DA" w:rsidRPr="004A2AEC" w:rsidRDefault="005962F5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6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.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Мирзиев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</w:t>
      </w:r>
      <w:r w:rsidR="004A2AE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  <w:hyperlink r:id="rId13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http://window.edu.ru/resource/343/58343</w:t>
        </w:r>
      </w:hyperlink>
    </w:p>
    <w:p w:rsidR="008844DA" w:rsidRPr="00153EB5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7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УлГТУ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, 2008. - 41 с.</w:t>
      </w:r>
    </w:p>
    <w:p w:rsidR="008844DA" w:rsidRPr="00153EB5" w:rsidRDefault="006C0E95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4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http://window.edu.ru/resource/913/58913</w:t>
        </w:r>
      </w:hyperlink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з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аведений/ под ред.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С.Д.Неверковича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2010 – 336 с. </w:t>
      </w:r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д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П.К.Петров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– М.: Издательский дом «Академия», 2011. – 288 с.</w:t>
      </w:r>
    </w:p>
    <w:p w:rsidR="008844DA" w:rsidRPr="00153EB5" w:rsidRDefault="005962F5" w:rsidP="008844DA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10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спорте :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учеб</w:t>
      </w:r>
      <w:proofErr w:type="gram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.п</w:t>
      </w:r>
      <w:proofErr w:type="gram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особие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для студ.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учеб. заведений / - М.: Издательский центр «Академия», 2010. – 288 с.</w:t>
      </w:r>
    </w:p>
    <w:p w:rsidR="008844DA" w:rsidRPr="00153EB5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lastRenderedPageBreak/>
        <w:tab/>
        <w:t>11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УлГТУ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, 2009. - 22 с.</w:t>
      </w:r>
    </w:p>
    <w:p w:rsidR="008844DA" w:rsidRDefault="006C0E95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5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http://window.edu.ru/resource/194/65194</w:t>
        </w:r>
      </w:hyperlink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962F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153EB5">
        <w:rPr>
          <w:rFonts w:ascii="Times New Roman" w:hAnsi="Times New Roman"/>
          <w:color w:val="000000"/>
          <w:sz w:val="24"/>
          <w:szCs w:val="24"/>
        </w:rPr>
        <w:t>2.</w:t>
      </w:r>
      <w:r w:rsidRPr="00153EB5">
        <w:rPr>
          <w:color w:val="000000"/>
        </w:rPr>
        <w:t xml:space="preserve"> 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Спортивные игры: техника, тактика, методика обучения: учебник для студ. учреждений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/Железняк Ю.Д., Портнов Ю.М., Савин В.П.,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Лексаков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 А.В.; под ред.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Ю.Д.Железняка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Ю.М.Портнова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-7-е изд., стер. - </w:t>
      </w:r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>М.: Издательский центр «Академия», 2012. – 520 с.</w:t>
      </w:r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Холодов Ж.К. Теория и методика физической культуры и спорта: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д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Ж.К.Холодов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В.С.Кузнецов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2012. – 480 с. </w:t>
      </w:r>
    </w:p>
    <w:p w:rsidR="008844DA" w:rsidRPr="00E56452" w:rsidRDefault="005962F5" w:rsidP="00E56452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</w:t>
      </w:r>
      <w:r w:rsidR="004A2AEC" w:rsidRPr="00153EB5">
        <w:rPr>
          <w:rFonts w:ascii="Times New Roman" w:hAnsi="Times New Roman"/>
          <w:color w:val="000000"/>
          <w:sz w:val="24"/>
          <w:szCs w:val="24"/>
        </w:rPr>
        <w:t xml:space="preserve">4.  Щербаков А. В., Щербакова Н. И. </w:t>
      </w:r>
      <w:r w:rsidR="004A2AEC" w:rsidRPr="00153EB5">
        <w:rPr>
          <w:rFonts w:ascii="Times New Roman" w:hAnsi="Times New Roman"/>
          <w:sz w:val="24"/>
          <w:szCs w:val="24"/>
        </w:rPr>
        <w:t>Бадминтон. Спортивная игра.- М:</w:t>
      </w:r>
      <w:r w:rsidR="004A2AEC" w:rsidRPr="00153EB5">
        <w:rPr>
          <w:rFonts w:ascii="Times New Roman" w:hAnsi="Times New Roman"/>
          <w:color w:val="000000"/>
          <w:sz w:val="24"/>
          <w:szCs w:val="24"/>
        </w:rPr>
        <w:t xml:space="preserve"> Советский спорт, 2010.       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и др.-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Туркина; под ред. А.Б. Смирнова.-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 –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D31CBB" w:rsidRDefault="00D31CBB" w:rsidP="00AF0D3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Фонд оценочных средств </w:t>
      </w:r>
      <w:r w:rsidR="006E0B0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представлен в Приложении 1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AF0D3F" w:rsidRDefault="00AF0D3F" w:rsidP="00AF0D3F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AF0D3F" w:rsidRPr="00485DE7" w:rsidRDefault="00AF0D3F" w:rsidP="00AF0D3F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AF0D3F" w:rsidRPr="00485DE7" w:rsidRDefault="00AF0D3F" w:rsidP="00AF0D3F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D31CBB" w:rsidRDefault="00AF0D3F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Word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Power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Point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Internet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Explorer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</w:t>
      </w:r>
      <w:proofErr w:type="gram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в ЭИОС Мининского университета, в том числе взаимодействия с помощью разнообразных сетевых рес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урсов, например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Google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-сервисов.</w:t>
      </w: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0B68C9" w:rsidSect="00996B12">
      <w:footerReference w:type="default" r:id="rId16"/>
      <w:footerReference w:type="first" r:id="rId17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E95" w:rsidRDefault="006C0E95" w:rsidP="00CA7167">
      <w:pPr>
        <w:spacing w:after="0" w:line="240" w:lineRule="auto"/>
      </w:pPr>
      <w:r>
        <w:separator/>
      </w:r>
    </w:p>
  </w:endnote>
  <w:endnote w:type="continuationSeparator" w:id="0">
    <w:p w:rsidR="006C0E95" w:rsidRDefault="006C0E95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0B68C9" w:rsidRDefault="000B68C9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2B02">
          <w:rPr>
            <w:noProof/>
          </w:rPr>
          <w:t>2</w:t>
        </w:r>
        <w:r>
          <w:fldChar w:fldCharType="end"/>
        </w:r>
      </w:p>
    </w:sdtContent>
  </w:sdt>
  <w:p w:rsidR="000B68C9" w:rsidRDefault="000B68C9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8C9" w:rsidRDefault="000B68C9">
    <w:pPr>
      <w:pStyle w:val="ae"/>
      <w:jc w:val="right"/>
    </w:pPr>
  </w:p>
  <w:p w:rsidR="000B68C9" w:rsidRDefault="000B68C9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E95" w:rsidRDefault="006C0E95" w:rsidP="00CA7167">
      <w:pPr>
        <w:spacing w:after="0" w:line="240" w:lineRule="auto"/>
      </w:pPr>
      <w:r>
        <w:separator/>
      </w:r>
    </w:p>
  </w:footnote>
  <w:footnote w:type="continuationSeparator" w:id="0">
    <w:p w:rsidR="006C0E95" w:rsidRDefault="006C0E95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A18CE"/>
    <w:multiLevelType w:val="hybridMultilevel"/>
    <w:tmpl w:val="1D4A057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C25C39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6BB6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8C9"/>
    <w:rsid w:val="000B6F07"/>
    <w:rsid w:val="000C65D0"/>
    <w:rsid w:val="000D2BB4"/>
    <w:rsid w:val="000E26C3"/>
    <w:rsid w:val="000F359C"/>
    <w:rsid w:val="000F5A79"/>
    <w:rsid w:val="000F605D"/>
    <w:rsid w:val="001017E7"/>
    <w:rsid w:val="0011284D"/>
    <w:rsid w:val="001444E1"/>
    <w:rsid w:val="0014613F"/>
    <w:rsid w:val="001869AC"/>
    <w:rsid w:val="00186A21"/>
    <w:rsid w:val="001A3634"/>
    <w:rsid w:val="001B2564"/>
    <w:rsid w:val="001C4F99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E69A6"/>
    <w:rsid w:val="002F4740"/>
    <w:rsid w:val="00305D70"/>
    <w:rsid w:val="0030609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1669"/>
    <w:rsid w:val="003B6FB1"/>
    <w:rsid w:val="003C3305"/>
    <w:rsid w:val="003C53D2"/>
    <w:rsid w:val="003D132B"/>
    <w:rsid w:val="003F0E0A"/>
    <w:rsid w:val="0041524A"/>
    <w:rsid w:val="004330B9"/>
    <w:rsid w:val="00442F3F"/>
    <w:rsid w:val="004551EE"/>
    <w:rsid w:val="00463B74"/>
    <w:rsid w:val="00466E62"/>
    <w:rsid w:val="0048222B"/>
    <w:rsid w:val="00487B77"/>
    <w:rsid w:val="004A2AEC"/>
    <w:rsid w:val="004B2ECB"/>
    <w:rsid w:val="004D1D18"/>
    <w:rsid w:val="004D5381"/>
    <w:rsid w:val="004E13F8"/>
    <w:rsid w:val="004F4A9E"/>
    <w:rsid w:val="004F6BF2"/>
    <w:rsid w:val="00503E05"/>
    <w:rsid w:val="00510D7C"/>
    <w:rsid w:val="00513BC2"/>
    <w:rsid w:val="00523570"/>
    <w:rsid w:val="005518A7"/>
    <w:rsid w:val="005673D0"/>
    <w:rsid w:val="00581E73"/>
    <w:rsid w:val="00587D1E"/>
    <w:rsid w:val="005962F5"/>
    <w:rsid w:val="005A5053"/>
    <w:rsid w:val="005C2AB8"/>
    <w:rsid w:val="005C45D8"/>
    <w:rsid w:val="005D1F37"/>
    <w:rsid w:val="005E5A5A"/>
    <w:rsid w:val="005E6815"/>
    <w:rsid w:val="005F0B3A"/>
    <w:rsid w:val="006020D2"/>
    <w:rsid w:val="00606A54"/>
    <w:rsid w:val="006269ED"/>
    <w:rsid w:val="0064498E"/>
    <w:rsid w:val="006618A3"/>
    <w:rsid w:val="00663200"/>
    <w:rsid w:val="00673EA3"/>
    <w:rsid w:val="00695872"/>
    <w:rsid w:val="00697467"/>
    <w:rsid w:val="006B7F75"/>
    <w:rsid w:val="006C0E95"/>
    <w:rsid w:val="006C10A5"/>
    <w:rsid w:val="006D012A"/>
    <w:rsid w:val="006E0B04"/>
    <w:rsid w:val="006E62D8"/>
    <w:rsid w:val="006F53B0"/>
    <w:rsid w:val="00700750"/>
    <w:rsid w:val="007023A8"/>
    <w:rsid w:val="00702A5B"/>
    <w:rsid w:val="007202A8"/>
    <w:rsid w:val="007243BC"/>
    <w:rsid w:val="00726E1B"/>
    <w:rsid w:val="0073305F"/>
    <w:rsid w:val="007331E9"/>
    <w:rsid w:val="00733782"/>
    <w:rsid w:val="007371CA"/>
    <w:rsid w:val="00737E4D"/>
    <w:rsid w:val="00741501"/>
    <w:rsid w:val="0076486C"/>
    <w:rsid w:val="00771F0D"/>
    <w:rsid w:val="00783103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C0096"/>
    <w:rsid w:val="008E6097"/>
    <w:rsid w:val="008F410F"/>
    <w:rsid w:val="00900D7F"/>
    <w:rsid w:val="00901AF2"/>
    <w:rsid w:val="00916A16"/>
    <w:rsid w:val="00917867"/>
    <w:rsid w:val="00936E11"/>
    <w:rsid w:val="0093756C"/>
    <w:rsid w:val="0093758B"/>
    <w:rsid w:val="00951284"/>
    <w:rsid w:val="009529DA"/>
    <w:rsid w:val="009633E5"/>
    <w:rsid w:val="00964313"/>
    <w:rsid w:val="009661C3"/>
    <w:rsid w:val="00981269"/>
    <w:rsid w:val="0098333E"/>
    <w:rsid w:val="00990204"/>
    <w:rsid w:val="00996B12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47060"/>
    <w:rsid w:val="00A572B2"/>
    <w:rsid w:val="00A76994"/>
    <w:rsid w:val="00A811A8"/>
    <w:rsid w:val="00A81EA5"/>
    <w:rsid w:val="00A81F9D"/>
    <w:rsid w:val="00A83061"/>
    <w:rsid w:val="00AA3688"/>
    <w:rsid w:val="00AB1F2F"/>
    <w:rsid w:val="00AB3AAE"/>
    <w:rsid w:val="00AF0D3F"/>
    <w:rsid w:val="00AF1830"/>
    <w:rsid w:val="00B0005B"/>
    <w:rsid w:val="00B051C3"/>
    <w:rsid w:val="00B11674"/>
    <w:rsid w:val="00B138A1"/>
    <w:rsid w:val="00B30DB9"/>
    <w:rsid w:val="00B353BD"/>
    <w:rsid w:val="00B36731"/>
    <w:rsid w:val="00B43CFE"/>
    <w:rsid w:val="00B45F98"/>
    <w:rsid w:val="00B51BCF"/>
    <w:rsid w:val="00B5595E"/>
    <w:rsid w:val="00B649AC"/>
    <w:rsid w:val="00B74E70"/>
    <w:rsid w:val="00B773AD"/>
    <w:rsid w:val="00B8111B"/>
    <w:rsid w:val="00B86D85"/>
    <w:rsid w:val="00B9294F"/>
    <w:rsid w:val="00BB1488"/>
    <w:rsid w:val="00BE7CC6"/>
    <w:rsid w:val="00BF24EF"/>
    <w:rsid w:val="00C12476"/>
    <w:rsid w:val="00C12AB6"/>
    <w:rsid w:val="00C1734C"/>
    <w:rsid w:val="00C25B2B"/>
    <w:rsid w:val="00C26A2A"/>
    <w:rsid w:val="00C33C74"/>
    <w:rsid w:val="00C424B7"/>
    <w:rsid w:val="00C47FAF"/>
    <w:rsid w:val="00C5329F"/>
    <w:rsid w:val="00C5427E"/>
    <w:rsid w:val="00C642EC"/>
    <w:rsid w:val="00C71CD6"/>
    <w:rsid w:val="00C77E3D"/>
    <w:rsid w:val="00C821EE"/>
    <w:rsid w:val="00C82D09"/>
    <w:rsid w:val="00C867A4"/>
    <w:rsid w:val="00C86A25"/>
    <w:rsid w:val="00C97173"/>
    <w:rsid w:val="00C978C4"/>
    <w:rsid w:val="00CA7167"/>
    <w:rsid w:val="00CB41EB"/>
    <w:rsid w:val="00CB5348"/>
    <w:rsid w:val="00CB54AF"/>
    <w:rsid w:val="00CC3E9E"/>
    <w:rsid w:val="00CD3425"/>
    <w:rsid w:val="00CE5832"/>
    <w:rsid w:val="00CF752F"/>
    <w:rsid w:val="00D019CA"/>
    <w:rsid w:val="00D13C86"/>
    <w:rsid w:val="00D16354"/>
    <w:rsid w:val="00D31CBB"/>
    <w:rsid w:val="00D441B7"/>
    <w:rsid w:val="00D474ED"/>
    <w:rsid w:val="00D6125B"/>
    <w:rsid w:val="00D62B02"/>
    <w:rsid w:val="00D8032E"/>
    <w:rsid w:val="00D83CDC"/>
    <w:rsid w:val="00D900DC"/>
    <w:rsid w:val="00DA677D"/>
    <w:rsid w:val="00DB597C"/>
    <w:rsid w:val="00DE0C70"/>
    <w:rsid w:val="00DE0EDF"/>
    <w:rsid w:val="00DF03F7"/>
    <w:rsid w:val="00E0481B"/>
    <w:rsid w:val="00E05D06"/>
    <w:rsid w:val="00E06916"/>
    <w:rsid w:val="00E112E2"/>
    <w:rsid w:val="00E1504E"/>
    <w:rsid w:val="00E222AB"/>
    <w:rsid w:val="00E24E3D"/>
    <w:rsid w:val="00E2789B"/>
    <w:rsid w:val="00E322FA"/>
    <w:rsid w:val="00E42E4D"/>
    <w:rsid w:val="00E56452"/>
    <w:rsid w:val="00E6258F"/>
    <w:rsid w:val="00E66689"/>
    <w:rsid w:val="00E84327"/>
    <w:rsid w:val="00E84EF3"/>
    <w:rsid w:val="00EA6A2F"/>
    <w:rsid w:val="00EA6A56"/>
    <w:rsid w:val="00EC7D22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B6988"/>
    <w:rsid w:val="00FC2A4E"/>
    <w:rsid w:val="00FC2FF0"/>
    <w:rsid w:val="00FC358D"/>
    <w:rsid w:val="00FC696E"/>
    <w:rsid w:val="00FE3164"/>
    <w:rsid w:val="00FE483C"/>
    <w:rsid w:val="00FF1D48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D31CBB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7337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31CB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D31CBB"/>
  </w:style>
  <w:style w:type="character" w:styleId="af5">
    <w:name w:val="Hyperlink"/>
    <w:rsid w:val="00D31CBB"/>
    <w:rPr>
      <w:color w:val="0066CC"/>
      <w:u w:val="single"/>
    </w:rPr>
  </w:style>
  <w:style w:type="character" w:customStyle="1" w:styleId="Footnote">
    <w:name w:val="Footnote_"/>
    <w:link w:val="Footnote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D31CB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D31CB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D31CBB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D31CBB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D31CB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D31CBB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D31CBB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D31CBB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D31CBB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D31CBB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D31CBB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D31CBB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D31CBB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D31CBB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D31C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D31C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D31CBB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D31CBB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D31CB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D31C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D31CBB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7337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31CB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D31CBB"/>
  </w:style>
  <w:style w:type="character" w:styleId="af5">
    <w:name w:val="Hyperlink"/>
    <w:rsid w:val="00D31CBB"/>
    <w:rPr>
      <w:color w:val="0066CC"/>
      <w:u w:val="single"/>
    </w:rPr>
  </w:style>
  <w:style w:type="character" w:customStyle="1" w:styleId="Footnote">
    <w:name w:val="Footnote_"/>
    <w:link w:val="Footnote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D31CB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D31CB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D31CBB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D31CBB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D31CB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D31CBB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D31CBB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D31CBB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D31CBB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D31CBB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D31CBB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D31CBB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D31CBB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D31CBB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D31C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D31C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D31CBB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D31CBB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D31CB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D31C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indow.edu.ru/resource/343/58343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nbisu.moy.su/_ld/11/1125_Mambetov_Z.J..pdf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cademia-moscow.ru/ftp_share/_books/fragments/fragment_15880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indow.edu.ru/resource/194/65194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indow.edu.ru/resource/913/589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91D9C1-E2A3-4BF8-8A18-197DBBF6A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10</Pages>
  <Words>2507</Words>
  <Characters>14294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46</cp:revision>
  <cp:lastPrinted>2018-02-27T13:02:00Z</cp:lastPrinted>
  <dcterms:created xsi:type="dcterms:W3CDTF">2019-03-16T09:31:00Z</dcterms:created>
  <dcterms:modified xsi:type="dcterms:W3CDTF">2019-10-21T18:26:00Z</dcterms:modified>
</cp:coreProperties>
</file>